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77" w:rsidRPr="00181177" w:rsidRDefault="00C565F6" w:rsidP="00181177">
      <w:pPr>
        <w:jc w:val="both"/>
        <w:rPr>
          <w:rFonts w:ascii="Times New Roman" w:hAnsi="Times New Roman" w:cs="Times New Roman"/>
          <w:b/>
          <w:caps/>
          <w:sz w:val="32"/>
        </w:rPr>
      </w:pPr>
      <w:bookmarkStart w:id="0" w:name="_GoBack"/>
      <w:bookmarkEnd w:id="0"/>
      <w:r>
        <w:rPr>
          <w:rFonts w:ascii="Times New Roman" w:hAnsi="Times New Roman" w:cs="Times New Roman"/>
          <w:b/>
          <w:caps/>
          <w:sz w:val="32"/>
        </w:rPr>
        <w:t xml:space="preserve">     </w:t>
      </w:r>
      <w:r w:rsidR="00181177" w:rsidRPr="00181177">
        <w:rPr>
          <w:rFonts w:ascii="Times New Roman" w:hAnsi="Times New Roman" w:cs="Times New Roman"/>
          <w:b/>
          <w:caps/>
          <w:sz w:val="32"/>
        </w:rPr>
        <w:t xml:space="preserve">Zeytinliova ilköğretim kurumları tarihçesi   </w:t>
      </w:r>
    </w:p>
    <w:p w:rsidR="00181177" w:rsidRPr="00181177" w:rsidRDefault="00181177" w:rsidP="00181177">
      <w:pPr>
        <w:jc w:val="both"/>
        <w:rPr>
          <w:rFonts w:ascii="Times New Roman" w:hAnsi="Times New Roman" w:cs="Times New Roman"/>
          <w:sz w:val="28"/>
        </w:rPr>
      </w:pPr>
      <w:r w:rsidRPr="00181177">
        <w:rPr>
          <w:rFonts w:ascii="Times New Roman" w:hAnsi="Times New Roman" w:cs="Times New Roman"/>
          <w:sz w:val="28"/>
        </w:rPr>
        <w:t>Okulumuzda eğitim ve  öğretim  1918-1919 öğretim yılında şimdiki P.T.T binasının bulunduğu yerde başlamıştır. Okulun bulunduğu yer Adviye Hanım adlı şahsın olup bina ile birlikte büyük bir zeytinliği okulun ihtiyaçlarının karşılanması için bağışlamıştır</w:t>
      </w:r>
    </w:p>
    <w:p w:rsidR="00181177" w:rsidRPr="00181177" w:rsidRDefault="00181177" w:rsidP="00181177">
      <w:pPr>
        <w:jc w:val="both"/>
        <w:rPr>
          <w:rFonts w:ascii="Times New Roman" w:hAnsi="Times New Roman" w:cs="Times New Roman"/>
          <w:sz w:val="28"/>
        </w:rPr>
      </w:pPr>
      <w:r w:rsidRPr="00181177">
        <w:rPr>
          <w:rFonts w:ascii="Times New Roman" w:hAnsi="Times New Roman" w:cs="Times New Roman"/>
          <w:sz w:val="28"/>
        </w:rPr>
        <w:t xml:space="preserve">         Zeytinlik Maarif zeytinliği olarak bilinmektedir. Bu zeytinlik ve bina sonradan hazine tarafından satılmıştır. Okul binasını belediye  Zeytinliği ise Doktor Cevdet UĞUR almıştır.                    </w:t>
      </w:r>
    </w:p>
    <w:p w:rsidR="00181177" w:rsidRPr="00181177" w:rsidRDefault="00181177" w:rsidP="00181177">
      <w:pPr>
        <w:jc w:val="both"/>
        <w:rPr>
          <w:rFonts w:ascii="Times New Roman" w:hAnsi="Times New Roman" w:cs="Times New Roman"/>
          <w:sz w:val="28"/>
        </w:rPr>
      </w:pPr>
      <w:r w:rsidRPr="00181177">
        <w:rPr>
          <w:rFonts w:ascii="Times New Roman" w:hAnsi="Times New Roman" w:cs="Times New Roman"/>
          <w:sz w:val="28"/>
        </w:rPr>
        <w:t xml:space="preserve">        Okulun bilinen en eski çalışanları 1927 yılında göreve başlayan Yanyalı 1901 doğumlu Mehmet Emin Bey İstanbullu Emin Mansur bey , 1930´da göreve başlayan Midilli 1986 doğumlu Ahmet Refik Bey ,1906 Manisa doğumlu Nuriye Refik Hanımdır.                       </w:t>
      </w:r>
    </w:p>
    <w:p w:rsidR="00181177" w:rsidRPr="00181177" w:rsidRDefault="00181177" w:rsidP="00181177">
      <w:pPr>
        <w:jc w:val="both"/>
        <w:rPr>
          <w:rFonts w:ascii="Times New Roman" w:hAnsi="Times New Roman" w:cs="Times New Roman"/>
          <w:sz w:val="28"/>
        </w:rPr>
      </w:pPr>
      <w:r w:rsidRPr="00181177">
        <w:rPr>
          <w:rFonts w:ascii="Times New Roman" w:hAnsi="Times New Roman" w:cs="Times New Roman"/>
          <w:sz w:val="28"/>
        </w:rPr>
        <w:t xml:space="preserve">        Okul ilk mezunlarını 1924-1925 yılında 7 öğrenciyle vermiştir. Bu binada 1934-1935 yılında eğitim öğretime son verilerek eskiden kilise olarak kullanılan binaya taşınmıştır.1973 yılında onarılarak bugünkü haline getirilmiştir. Okulun girişindeki mermer sütunları, okulun önündeki kapalı kısmın oymaları ve giriş kapısının kemeri tarihi özelliğini korumaktadır.                  </w:t>
      </w:r>
    </w:p>
    <w:p w:rsidR="00181177" w:rsidRPr="00181177" w:rsidRDefault="00181177" w:rsidP="00181177">
      <w:pPr>
        <w:jc w:val="both"/>
        <w:rPr>
          <w:rFonts w:ascii="Times New Roman" w:hAnsi="Times New Roman" w:cs="Times New Roman"/>
          <w:sz w:val="28"/>
        </w:rPr>
      </w:pPr>
      <w:r w:rsidRPr="00181177">
        <w:rPr>
          <w:rFonts w:ascii="Times New Roman" w:hAnsi="Times New Roman" w:cs="Times New Roman"/>
          <w:sz w:val="28"/>
        </w:rPr>
        <w:t xml:space="preserve">      Okul tarihi süreç içerisinde bulunduğu yerleşim biriminin geçirdiği isim değişikliklerine bağlı kalarak Palamut Kasabası İlkokulu, Yayaköy Kasabası İlkokulu ,Zeytinliova Kasabası İlkokulu adları adı altında eğitim ve öğretimi sürdürmüştür. Okulumuz 1996-97 öğretim yılı içerisinde valilik olurlarıyla ilköğretim Okulu statüsüne geçirilmiştir.</w:t>
      </w:r>
    </w:p>
    <w:p w:rsidR="00181177" w:rsidRPr="00181177" w:rsidRDefault="00181177" w:rsidP="00181177">
      <w:pPr>
        <w:jc w:val="both"/>
        <w:rPr>
          <w:rFonts w:ascii="Times New Roman" w:hAnsi="Times New Roman" w:cs="Times New Roman"/>
          <w:sz w:val="28"/>
        </w:rPr>
      </w:pPr>
      <w:r w:rsidRPr="00181177">
        <w:rPr>
          <w:rFonts w:ascii="Times New Roman" w:hAnsi="Times New Roman" w:cs="Times New Roman"/>
          <w:sz w:val="28"/>
        </w:rPr>
        <w:t xml:space="preserve">      2012-2013 Eğitim-Öğretim yılından itibaren Zeytinliova İlkokulu ve Zeytinliova Ortaokulu olarak eğitim-öğretim faaliye</w:t>
      </w:r>
      <w:r w:rsidR="00C565F6">
        <w:rPr>
          <w:rFonts w:ascii="Times New Roman" w:hAnsi="Times New Roman" w:cs="Times New Roman"/>
          <w:sz w:val="28"/>
        </w:rPr>
        <w:t>tlerine devam eden okulumuz 2019-2020</w:t>
      </w:r>
      <w:r w:rsidRPr="00181177">
        <w:rPr>
          <w:rFonts w:ascii="Times New Roman" w:hAnsi="Times New Roman" w:cs="Times New Roman"/>
          <w:sz w:val="28"/>
        </w:rPr>
        <w:t xml:space="preserve"> Eğitim-Öğretim yılı itibariyle ilkoku</w:t>
      </w:r>
      <w:r w:rsidR="00C565F6">
        <w:rPr>
          <w:rFonts w:ascii="Times New Roman" w:hAnsi="Times New Roman" w:cs="Times New Roman"/>
          <w:sz w:val="28"/>
        </w:rPr>
        <w:t>l kısmında (anasınıfı dahil) 196, ortaokul kısmında ise 85</w:t>
      </w:r>
      <w:r w:rsidRPr="00181177">
        <w:rPr>
          <w:rFonts w:ascii="Times New Roman" w:hAnsi="Times New Roman" w:cs="Times New Roman"/>
          <w:sz w:val="28"/>
        </w:rPr>
        <w:t xml:space="preserve"> öğrencisiyle eğitim-öğretim faaliyetlerini sürdürmektedir.</w:t>
      </w:r>
    </w:p>
    <w:p w:rsidR="00F440FF" w:rsidRPr="00181177" w:rsidRDefault="00F440FF">
      <w:pPr>
        <w:rPr>
          <w:sz w:val="24"/>
        </w:rPr>
      </w:pPr>
    </w:p>
    <w:sectPr w:rsidR="00F440FF" w:rsidRPr="00181177" w:rsidSect="00371CB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C7A" w:rsidRDefault="00792C7A" w:rsidP="00181177">
      <w:pPr>
        <w:spacing w:after="0" w:line="240" w:lineRule="auto"/>
      </w:pPr>
      <w:r>
        <w:separator/>
      </w:r>
    </w:p>
  </w:endnote>
  <w:endnote w:type="continuationSeparator" w:id="1">
    <w:p w:rsidR="00792C7A" w:rsidRDefault="00792C7A" w:rsidP="00181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C7A" w:rsidRDefault="00792C7A" w:rsidP="00181177">
      <w:pPr>
        <w:spacing w:after="0" w:line="240" w:lineRule="auto"/>
      </w:pPr>
      <w:r>
        <w:separator/>
      </w:r>
    </w:p>
  </w:footnote>
  <w:footnote w:type="continuationSeparator" w:id="1">
    <w:p w:rsidR="00792C7A" w:rsidRDefault="00792C7A" w:rsidP="001811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81177"/>
    <w:rsid w:val="00181177"/>
    <w:rsid w:val="00371CB7"/>
    <w:rsid w:val="00792C7A"/>
    <w:rsid w:val="00C565F6"/>
    <w:rsid w:val="00CD6BE6"/>
    <w:rsid w:val="00F440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q</cp:lastModifiedBy>
  <cp:revision>2</cp:revision>
  <dcterms:created xsi:type="dcterms:W3CDTF">2019-11-04T13:58:00Z</dcterms:created>
  <dcterms:modified xsi:type="dcterms:W3CDTF">2019-11-04T13:58:00Z</dcterms:modified>
</cp:coreProperties>
</file>